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5B2C" w14:textId="77777777" w:rsidR="00705749" w:rsidRPr="00705749" w:rsidRDefault="00773DEC" w:rsidP="00705749">
      <w:pPr>
        <w:rPr>
          <w:color w:val="1F3864" w:themeColor="accent1" w:themeShade="80"/>
        </w:rPr>
      </w:pPr>
      <w:r w:rsidRPr="00705749">
        <w:rPr>
          <w:noProof/>
          <w:color w:val="1F3864" w:themeColor="accent1" w:themeShade="80"/>
        </w:rPr>
        <w:drawing>
          <wp:anchor distT="0" distB="0" distL="114300" distR="114300" simplePos="0" relativeHeight="251658240" behindDoc="1" locked="0" layoutInCell="1" allowOverlap="1" wp14:anchorId="6590BEE2" wp14:editId="57D9CE09">
            <wp:simplePos x="0" y="0"/>
            <wp:positionH relativeFrom="margin">
              <wp:posOffset>-295275</wp:posOffset>
            </wp:positionH>
            <wp:positionV relativeFrom="paragraph">
              <wp:posOffset>9525</wp:posOffset>
            </wp:positionV>
            <wp:extent cx="1714286" cy="1523810"/>
            <wp:effectExtent l="0" t="0" r="0" b="0"/>
            <wp:wrapTight wrapText="bothSides">
              <wp:wrapPolygon edited="0">
                <wp:start x="4562" y="0"/>
                <wp:lineTo x="4562" y="11885"/>
                <wp:lineTo x="5282" y="13506"/>
                <wp:lineTo x="6482" y="13506"/>
                <wp:lineTo x="3361" y="15396"/>
                <wp:lineTo x="2641" y="16207"/>
                <wp:lineTo x="2641" y="17827"/>
                <wp:lineTo x="5282" y="19988"/>
                <wp:lineTo x="5522" y="20529"/>
                <wp:lineTo x="15126" y="20529"/>
                <wp:lineTo x="15366" y="19988"/>
                <wp:lineTo x="18007" y="17827"/>
                <wp:lineTo x="18487" y="17017"/>
                <wp:lineTo x="17526" y="15667"/>
                <wp:lineTo x="14645" y="13506"/>
                <wp:lineTo x="16086" y="13506"/>
                <wp:lineTo x="17046" y="11615"/>
                <wp:lineTo x="16806" y="0"/>
                <wp:lineTo x="456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86DD8" w14:textId="0531B9D9" w:rsidR="00705749" w:rsidRPr="00705749" w:rsidRDefault="00705749" w:rsidP="00705749">
      <w:pPr>
        <w:spacing w:after="0"/>
        <w:rPr>
          <w:color w:val="1F3864" w:themeColor="accent1" w:themeShade="80"/>
          <w:sz w:val="28"/>
          <w:szCs w:val="28"/>
        </w:rPr>
      </w:pPr>
      <w:r w:rsidRPr="00705749">
        <w:rPr>
          <w:b/>
          <w:bCs/>
          <w:color w:val="1F3864" w:themeColor="accent1" w:themeShade="80"/>
          <w:sz w:val="28"/>
          <w:szCs w:val="28"/>
        </w:rPr>
        <w:t>LEARN ABOUT YOUR LOCAL GOVERNMENT &amp;</w:t>
      </w:r>
    </w:p>
    <w:p w14:paraId="608D4EBF" w14:textId="0E37FE82" w:rsidR="00705749" w:rsidRPr="00705749" w:rsidRDefault="00705749" w:rsidP="00705749">
      <w:pPr>
        <w:spacing w:after="0"/>
        <w:rPr>
          <w:b/>
          <w:bCs/>
          <w:color w:val="1F3864" w:themeColor="accent1" w:themeShade="80"/>
          <w:sz w:val="28"/>
          <w:szCs w:val="28"/>
        </w:rPr>
      </w:pPr>
      <w:r w:rsidRPr="00705749">
        <w:rPr>
          <w:b/>
          <w:bCs/>
          <w:color w:val="1F3864" w:themeColor="accent1" w:themeShade="80"/>
          <w:sz w:val="28"/>
          <w:szCs w:val="28"/>
        </w:rPr>
        <w:t>BECOME A CITY OF MADISONVILLE AMBASSADOR</w:t>
      </w:r>
    </w:p>
    <w:p w14:paraId="152B77ED" w14:textId="6366DA51" w:rsidR="00705749" w:rsidRPr="00705749" w:rsidRDefault="00705749" w:rsidP="00705749">
      <w:pPr>
        <w:spacing w:after="0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Sign up Today!</w:t>
      </w:r>
    </w:p>
    <w:p w14:paraId="71F11A88" w14:textId="4993CDB0" w:rsidR="00773DEC" w:rsidRPr="00705749" w:rsidRDefault="00773DEC" w:rsidP="00773DEC">
      <w:pPr>
        <w:rPr>
          <w:color w:val="1F3864" w:themeColor="accent1" w:themeShade="80"/>
        </w:rPr>
      </w:pPr>
    </w:p>
    <w:p w14:paraId="4646C38F" w14:textId="23C930FF" w:rsidR="00773DEC" w:rsidRPr="00705749" w:rsidRDefault="00773DEC" w:rsidP="00773DEC">
      <w:pPr>
        <w:rPr>
          <w:color w:val="1F3864" w:themeColor="accent1" w:themeShade="80"/>
        </w:rPr>
      </w:pPr>
    </w:p>
    <w:p w14:paraId="78697DA0" w14:textId="02055EE9" w:rsidR="00773DEC" w:rsidRPr="00705749" w:rsidRDefault="00773DEC" w:rsidP="00773DEC">
      <w:pPr>
        <w:rPr>
          <w:color w:val="1F3864" w:themeColor="accent1" w:themeShade="80"/>
        </w:rPr>
      </w:pPr>
    </w:p>
    <w:p w14:paraId="21876748" w14:textId="1515882A" w:rsidR="00773DEC" w:rsidRPr="00705749" w:rsidRDefault="00773DEC" w:rsidP="00244063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705749">
        <w:rPr>
          <w:b/>
          <w:bCs/>
          <w:color w:val="1F3864" w:themeColor="accent1" w:themeShade="80"/>
          <w:sz w:val="32"/>
          <w:szCs w:val="32"/>
        </w:rPr>
        <w:t>City of Madisonville Ambassador Program</w:t>
      </w:r>
    </w:p>
    <w:p w14:paraId="76155F63" w14:textId="29BFE121" w:rsidR="00773DEC" w:rsidRPr="00705749" w:rsidRDefault="00773DEC" w:rsidP="00773DEC">
      <w:pPr>
        <w:rPr>
          <w:color w:val="1F3864" w:themeColor="accent1" w:themeShade="80"/>
        </w:rPr>
      </w:pPr>
      <w:r w:rsidRPr="00705749">
        <w:rPr>
          <w:color w:val="1F3864" w:themeColor="accent1" w:themeShade="80"/>
        </w:rPr>
        <w:t xml:space="preserve">Sign up for this free </w:t>
      </w:r>
      <w:r w:rsidR="00C0540B">
        <w:rPr>
          <w:color w:val="1F3864" w:themeColor="accent1" w:themeShade="80"/>
        </w:rPr>
        <w:t>9</w:t>
      </w:r>
      <w:r w:rsidRPr="00705749">
        <w:rPr>
          <w:color w:val="1F3864" w:themeColor="accent1" w:themeShade="80"/>
        </w:rPr>
        <w:t>-month program, which will include hands-on demonstrations, tours of various city buildings and departments, and fun activities!</w:t>
      </w:r>
    </w:p>
    <w:p w14:paraId="307C2C08" w14:textId="4F3DC5C2" w:rsidR="00773DEC" w:rsidRPr="00705749" w:rsidRDefault="00773DEC" w:rsidP="00773DEC">
      <w:pPr>
        <w:rPr>
          <w:color w:val="1F3864" w:themeColor="accent1" w:themeShade="80"/>
        </w:rPr>
      </w:pPr>
      <w:r w:rsidRPr="00705749">
        <w:rPr>
          <w:color w:val="1F3864" w:themeColor="accent1" w:themeShade="80"/>
        </w:rPr>
        <w:t>Participants will learn how to make municipal government work for them, gain knowledge of local municipal government, and have the opportunity to support their community through service, promotion, and volunteerism.</w:t>
      </w:r>
    </w:p>
    <w:p w14:paraId="0FD87214" w14:textId="32039F16" w:rsidR="00773DEC" w:rsidRPr="00705749" w:rsidRDefault="00773DEC" w:rsidP="00773DEC">
      <w:pPr>
        <w:rPr>
          <w:color w:val="1F3864" w:themeColor="accent1" w:themeShade="80"/>
        </w:rPr>
      </w:pPr>
      <w:r w:rsidRPr="00705749">
        <w:rPr>
          <w:color w:val="1F3864" w:themeColor="accent1" w:themeShade="80"/>
        </w:rPr>
        <w:t xml:space="preserve">This educational program is open to adults who live within Hopkins </w:t>
      </w:r>
      <w:r w:rsidR="00705749" w:rsidRPr="00705749">
        <w:rPr>
          <w:color w:val="1F3864" w:themeColor="accent1" w:themeShade="80"/>
        </w:rPr>
        <w:t>County. *</w:t>
      </w:r>
    </w:p>
    <w:p w14:paraId="78B0AED0" w14:textId="7DCCA6E2" w:rsidR="00773DEC" w:rsidRPr="00705749" w:rsidRDefault="00773DEC" w:rsidP="00773DEC">
      <w:pPr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Applicants will be notified if accepted.</w:t>
      </w:r>
    </w:p>
    <w:p w14:paraId="293A0310" w14:textId="18796091" w:rsidR="00773DEC" w:rsidRPr="00705749" w:rsidRDefault="00773DEC" w:rsidP="005E3718">
      <w:pPr>
        <w:spacing w:after="0"/>
        <w:rPr>
          <w:color w:val="1F3864" w:themeColor="accent1" w:themeShade="80"/>
        </w:rPr>
      </w:pPr>
      <w:r w:rsidRPr="00705749">
        <w:rPr>
          <w:color w:val="1F3864" w:themeColor="accent1" w:themeShade="80"/>
        </w:rPr>
        <w:t xml:space="preserve">The City </w:t>
      </w:r>
      <w:r w:rsidR="00B278D1">
        <w:rPr>
          <w:color w:val="1F3864" w:themeColor="accent1" w:themeShade="80"/>
        </w:rPr>
        <w:t>Ambassador</w:t>
      </w:r>
      <w:r w:rsidRPr="00705749">
        <w:rPr>
          <w:color w:val="1F3864" w:themeColor="accent1" w:themeShade="80"/>
        </w:rPr>
        <w:t xml:space="preserve"> Program is a </w:t>
      </w:r>
      <w:r w:rsidR="00C0540B">
        <w:rPr>
          <w:color w:val="1F3864" w:themeColor="accent1" w:themeShade="80"/>
        </w:rPr>
        <w:t>9</w:t>
      </w:r>
      <w:r w:rsidRPr="00705749">
        <w:rPr>
          <w:color w:val="1F3864" w:themeColor="accent1" w:themeShade="80"/>
        </w:rPr>
        <w:t xml:space="preserve">-month program held on the </w:t>
      </w:r>
      <w:r w:rsidR="0007157D">
        <w:rPr>
          <w:color w:val="1F3864" w:themeColor="accent1" w:themeShade="80"/>
        </w:rPr>
        <w:t>first</w:t>
      </w:r>
      <w:bookmarkStart w:id="0" w:name="_GoBack"/>
      <w:bookmarkEnd w:id="0"/>
      <w:r w:rsidR="00C0540B">
        <w:rPr>
          <w:color w:val="1F3864" w:themeColor="accent1" w:themeShade="80"/>
        </w:rPr>
        <w:t xml:space="preserve"> Thursday</w:t>
      </w:r>
      <w:r w:rsidRPr="00705749">
        <w:rPr>
          <w:color w:val="1F3864" w:themeColor="accent1" w:themeShade="80"/>
        </w:rPr>
        <w:t xml:space="preserve"> of each month at</w:t>
      </w:r>
    </w:p>
    <w:p w14:paraId="2F886273" w14:textId="5AA4C433" w:rsidR="00773DEC" w:rsidRPr="00705749" w:rsidRDefault="00773DEC" w:rsidP="00773DEC">
      <w:pPr>
        <w:rPr>
          <w:color w:val="1F3864" w:themeColor="accent1" w:themeShade="80"/>
        </w:rPr>
      </w:pPr>
      <w:r w:rsidRPr="00705749">
        <w:rPr>
          <w:color w:val="1F3864" w:themeColor="accent1" w:themeShade="80"/>
        </w:rPr>
        <w:t xml:space="preserve"> 6:00 p.m. beginning in September.</w:t>
      </w:r>
    </w:p>
    <w:p w14:paraId="1E2FAB7F" w14:textId="1E359D7C" w:rsidR="00773DEC" w:rsidRPr="00705749" w:rsidRDefault="00773DEC" w:rsidP="00705749">
      <w:pPr>
        <w:spacing w:after="240"/>
        <w:rPr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Name:</w:t>
      </w:r>
      <w:r w:rsidRPr="00705749">
        <w:rPr>
          <w:color w:val="1F3864" w:themeColor="accent1" w:themeShade="80"/>
        </w:rPr>
        <w:t xml:space="preserve"> _____________________________________________________________________</w:t>
      </w:r>
    </w:p>
    <w:p w14:paraId="6783489D" w14:textId="3F95CCF0" w:rsidR="00773DEC" w:rsidRPr="00705749" w:rsidRDefault="00773DEC" w:rsidP="00705749">
      <w:pPr>
        <w:spacing w:after="240"/>
        <w:rPr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Home Address:</w:t>
      </w:r>
      <w:r w:rsidRPr="00705749">
        <w:rPr>
          <w:color w:val="1F3864" w:themeColor="accent1" w:themeShade="80"/>
        </w:rPr>
        <w:t xml:space="preserve"> ______________________________________________________________</w:t>
      </w:r>
    </w:p>
    <w:p w14:paraId="4DF1A3AC" w14:textId="0C006E72" w:rsidR="00705749" w:rsidRPr="00705749" w:rsidRDefault="00705749" w:rsidP="00705749">
      <w:pPr>
        <w:spacing w:after="240"/>
        <w:rPr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Home Phone:</w:t>
      </w:r>
      <w:r w:rsidRPr="00705749">
        <w:rPr>
          <w:color w:val="1F3864" w:themeColor="accent1" w:themeShade="80"/>
        </w:rPr>
        <w:t xml:space="preserve"> _______________________________________________________________</w:t>
      </w:r>
    </w:p>
    <w:p w14:paraId="0799D2F9" w14:textId="569C9D5B" w:rsidR="00705749" w:rsidRPr="00705749" w:rsidRDefault="00705749" w:rsidP="00705749">
      <w:pPr>
        <w:spacing w:after="240"/>
        <w:rPr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Cell Phone:</w:t>
      </w:r>
      <w:r w:rsidRPr="00705749">
        <w:rPr>
          <w:color w:val="1F3864" w:themeColor="accent1" w:themeShade="80"/>
        </w:rPr>
        <w:t xml:space="preserve"> _________________________________________________________________</w:t>
      </w:r>
    </w:p>
    <w:p w14:paraId="514D9E2C" w14:textId="79019CFD" w:rsidR="00705749" w:rsidRPr="00705749" w:rsidRDefault="00705749" w:rsidP="00773DEC">
      <w:pPr>
        <w:rPr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Email Address:</w:t>
      </w:r>
      <w:r w:rsidRPr="00705749">
        <w:rPr>
          <w:color w:val="1F3864" w:themeColor="accent1" w:themeShade="80"/>
        </w:rPr>
        <w:t xml:space="preserve"> ______________________________________________________________</w:t>
      </w:r>
    </w:p>
    <w:p w14:paraId="4DF08E78" w14:textId="2096757A" w:rsidR="00705749" w:rsidRPr="00705749" w:rsidRDefault="00705749" w:rsidP="00705749">
      <w:pPr>
        <w:jc w:val="center"/>
        <w:rPr>
          <w:color w:val="1F3864" w:themeColor="accent1" w:themeShade="80"/>
        </w:rPr>
      </w:pPr>
    </w:p>
    <w:p w14:paraId="472581AB" w14:textId="6DFD2DF1" w:rsidR="00705749" w:rsidRPr="00705749" w:rsidRDefault="00705749" w:rsidP="00705749">
      <w:pPr>
        <w:spacing w:after="0"/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Return completed form by August 1</w:t>
      </w:r>
      <w:r w:rsidRPr="00705749">
        <w:rPr>
          <w:b/>
          <w:bCs/>
          <w:color w:val="1F3864" w:themeColor="accent1" w:themeShade="80"/>
          <w:vertAlign w:val="superscript"/>
        </w:rPr>
        <w:t>st</w:t>
      </w:r>
      <w:r w:rsidRPr="00705749">
        <w:rPr>
          <w:b/>
          <w:bCs/>
          <w:color w:val="1F3864" w:themeColor="accent1" w:themeShade="80"/>
        </w:rPr>
        <w:t xml:space="preserve"> to:</w:t>
      </w:r>
    </w:p>
    <w:p w14:paraId="5990535B" w14:textId="3D30F6E4" w:rsidR="00705749" w:rsidRPr="00705749" w:rsidRDefault="00705749" w:rsidP="00705749">
      <w:pPr>
        <w:spacing w:after="0"/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City of Madisonville</w:t>
      </w:r>
    </w:p>
    <w:p w14:paraId="1A7C5209" w14:textId="18CBCB4D" w:rsidR="00705749" w:rsidRPr="00705749" w:rsidRDefault="00705749" w:rsidP="00705749">
      <w:pPr>
        <w:spacing w:after="0"/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Brad Long</w:t>
      </w:r>
    </w:p>
    <w:p w14:paraId="6CD0654E" w14:textId="683FC6EB" w:rsidR="00705749" w:rsidRPr="00705749" w:rsidRDefault="00705749" w:rsidP="00705749">
      <w:pPr>
        <w:spacing w:after="0"/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67 North Main Street, Madisonville, KY 42431</w:t>
      </w:r>
    </w:p>
    <w:p w14:paraId="71BF061A" w14:textId="0F264019" w:rsidR="00705749" w:rsidRPr="00705749" w:rsidRDefault="00705749" w:rsidP="00705749">
      <w:pPr>
        <w:spacing w:after="0"/>
        <w:jc w:val="center"/>
        <w:rPr>
          <w:b/>
          <w:bCs/>
          <w:color w:val="1F3864" w:themeColor="accent1" w:themeShade="80"/>
        </w:rPr>
      </w:pPr>
      <w:r w:rsidRPr="00705749">
        <w:rPr>
          <w:b/>
          <w:bCs/>
          <w:color w:val="1F3864" w:themeColor="accent1" w:themeShade="80"/>
        </w:rPr>
        <w:t>Fax: (270) 821-0954</w:t>
      </w:r>
    </w:p>
    <w:p w14:paraId="4975B268" w14:textId="2303FE77" w:rsidR="00705749" w:rsidRDefault="00705749" w:rsidP="00705749">
      <w:pPr>
        <w:jc w:val="center"/>
      </w:pPr>
      <w:r w:rsidRPr="00705749">
        <w:rPr>
          <w:b/>
          <w:bCs/>
          <w:color w:val="1F3864" w:themeColor="accent1" w:themeShade="80"/>
        </w:rPr>
        <w:t>Email:</w:t>
      </w:r>
      <w:r w:rsidRPr="00705749">
        <w:rPr>
          <w:color w:val="1F3864" w:themeColor="accent1" w:themeShade="80"/>
        </w:rPr>
        <w:t xml:space="preserve"> </w:t>
      </w:r>
      <w:hyperlink r:id="rId5" w:history="1">
        <w:r w:rsidRPr="00D01776">
          <w:rPr>
            <w:rStyle w:val="Hyperlink"/>
          </w:rPr>
          <w:t>blong@madisonvillegov.com</w:t>
        </w:r>
      </w:hyperlink>
    </w:p>
    <w:p w14:paraId="6B45E4BC" w14:textId="7364E167" w:rsidR="00705749" w:rsidRDefault="00705749" w:rsidP="00705749"/>
    <w:p w14:paraId="002815D9" w14:textId="72FA2890" w:rsidR="00705749" w:rsidRPr="00705749" w:rsidRDefault="00705749" w:rsidP="00705749">
      <w:pPr>
        <w:rPr>
          <w:sz w:val="20"/>
          <w:szCs w:val="20"/>
        </w:rPr>
      </w:pPr>
      <w:r w:rsidRPr="00705749">
        <w:rPr>
          <w:sz w:val="20"/>
          <w:szCs w:val="20"/>
        </w:rPr>
        <w:t>*Addresses will be verified for residency requirements.</w:t>
      </w:r>
    </w:p>
    <w:sectPr w:rsidR="00705749" w:rsidRPr="00705749" w:rsidSect="00773D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EC"/>
    <w:rsid w:val="0007157D"/>
    <w:rsid w:val="001D5A19"/>
    <w:rsid w:val="001F19D3"/>
    <w:rsid w:val="00244063"/>
    <w:rsid w:val="005E3718"/>
    <w:rsid w:val="00705749"/>
    <w:rsid w:val="00773DEC"/>
    <w:rsid w:val="00B278D1"/>
    <w:rsid w:val="00C0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E55C"/>
  <w15:chartTrackingRefBased/>
  <w15:docId w15:val="{EE8BB90D-934D-489B-BDD6-D097F759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ong@madisonvillegov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Madisonville, KY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Daves</dc:creator>
  <cp:keywords/>
  <dc:description/>
  <cp:lastModifiedBy>Brad Long</cp:lastModifiedBy>
  <cp:revision>6</cp:revision>
  <dcterms:created xsi:type="dcterms:W3CDTF">2022-05-16T14:00:00Z</dcterms:created>
  <dcterms:modified xsi:type="dcterms:W3CDTF">2024-06-03T14:20:00Z</dcterms:modified>
</cp:coreProperties>
</file>